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6EF2A" w14:textId="77777777" w:rsidR="000F3A6D" w:rsidRDefault="00000000">
      <w:pPr>
        <w:tabs>
          <w:tab w:val="left" w:pos="2471"/>
          <w:tab w:val="left" w:pos="4583"/>
          <w:tab w:val="left" w:pos="5812"/>
          <w:tab w:val="left" w:pos="7295"/>
        </w:tabs>
        <w:spacing w:line="20" w:lineRule="exact"/>
        <w:ind w:left="1041"/>
        <w:rPr>
          <w:rFonts w:ascii="Times New Roman"/>
          <w:position w:val="1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1E7E45BC" wp14:editId="6D45F3B1">
                <wp:extent cx="304800" cy="9525"/>
                <wp:effectExtent l="9525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800" cy="9525"/>
                          <a:chOff x="0" y="0"/>
                          <a:chExt cx="3048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572"/>
                            <a:ext cx="304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6764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63FADC" id="Group 1" o:spid="_x0000_s1026" style="width:24pt;height:.75pt;mso-position-horizontal-relative:char;mso-position-vertical-relative:line" coordsize="3048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">
                <v:shape id="Graphic 2" o:spid="_x0000_s1027" style="position:absolute;top:4572;width:304800;height:1270;visibility:visible;mso-wrap-style:square;v-text-anchor:top" coordsize="304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" path="m,l304800,e" filled="f" strokecolor="#676460" strokeweight=".72pt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FA2C88F" wp14:editId="12F4E826">
                <wp:extent cx="512445" cy="9525"/>
                <wp:effectExtent l="9525" t="0" r="1904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2445" cy="9525"/>
                          <a:chOff x="0" y="0"/>
                          <a:chExt cx="512445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4572"/>
                            <a:ext cx="512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2445">
                                <a:moveTo>
                                  <a:pt x="0" y="0"/>
                                </a:moveTo>
                                <a:lnTo>
                                  <a:pt x="512064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544F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702BC6" id="Group 3" o:spid="_x0000_s1026" style="width:40.35pt;height:.75pt;mso-position-horizontal-relative:char;mso-position-vertical-relative:line" coordsize="5124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">
                <v:shape id="Graphic 4" o:spid="_x0000_s1027" style="position:absolute;top:4572;width:512445;height:1270;visibility:visible;mso-wrap-style:square;v-text-anchor:top" coordsize="512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" path="m,l512064,e" filled="f" strokecolor="#544f4f" strokeweight=".72pt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587AB73F" wp14:editId="76D4C3A0">
                <wp:extent cx="457200" cy="9525"/>
                <wp:effectExtent l="9525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7200" cy="9525"/>
                          <a:chOff x="0" y="0"/>
                          <a:chExt cx="457200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4572"/>
                            <a:ext cx="457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5757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6F8316" id="Group 5" o:spid="_x0000_s1026" style="width:36pt;height:.75pt;mso-position-horizontal-relative:char;mso-position-vertical-relative:line" coordsize="4572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">
                <v:shape id="Graphic 6" o:spid="_x0000_s1027" style="position:absolute;top:4572;width:457200;height:1270;visibility:visible;mso-wrap-style:square;v-text-anchor:top" coordsize="457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" path="m,l457200,e" filled="f" strokecolor="#575754" strokeweight=".72pt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2"/>
        </w:rPr>
        <w:tab/>
      </w:r>
      <w:r>
        <w:rPr>
          <w:rFonts w:ascii="Times New Roman"/>
          <w:noProof/>
          <w:position w:val="1"/>
          <w:sz w:val="2"/>
        </w:rPr>
        <mc:AlternateContent>
          <mc:Choice Requires="wpg">
            <w:drawing>
              <wp:inline distT="0" distB="0" distL="0" distR="0" wp14:anchorId="5B61C5DD" wp14:editId="50F08920">
                <wp:extent cx="688975" cy="9525"/>
                <wp:effectExtent l="9525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8975" cy="9525"/>
                          <a:chOff x="0" y="0"/>
                          <a:chExt cx="68897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4572"/>
                            <a:ext cx="688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975">
                                <a:moveTo>
                                  <a:pt x="0" y="0"/>
                                </a:moveTo>
                                <a:lnTo>
                                  <a:pt x="688848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4F4B4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FACCFD" id="Group 7" o:spid="_x0000_s1026" style="width:54.25pt;height:.75pt;mso-position-horizontal-relative:char;mso-position-vertical-relative:line" coordsize="688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">
                <v:shape id="Graphic 8" o:spid="_x0000_s1027" style="position:absolute;top:45;width:6889;height:13;visibility:visible;mso-wrap-style:square;v-text-anchor:top" coordsize="688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" path="m,l688848,e" filled="f" strokecolor="#4f4b48" strokeweight=".72pt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position w:val="1"/>
          <w:sz w:val="2"/>
        </w:rPr>
        <w:tab/>
      </w:r>
      <w:r>
        <w:rPr>
          <w:rFonts w:ascii="Times New Roman"/>
          <w:noProof/>
          <w:position w:val="1"/>
          <w:sz w:val="2"/>
        </w:rPr>
        <mc:AlternateContent>
          <mc:Choice Requires="wpg">
            <w:drawing>
              <wp:inline distT="0" distB="0" distL="0" distR="0" wp14:anchorId="36C9624C" wp14:editId="66CCD6FF">
                <wp:extent cx="424180" cy="9525"/>
                <wp:effectExtent l="9525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4180" cy="9525"/>
                          <a:chOff x="0" y="0"/>
                          <a:chExt cx="42418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572"/>
                            <a:ext cx="424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80">
                                <a:moveTo>
                                  <a:pt x="0" y="0"/>
                                </a:moveTo>
                                <a:lnTo>
                                  <a:pt x="423672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676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79CA07" id="Group 9" o:spid="_x0000_s1026" style="width:33.4pt;height:.75pt;mso-position-horizontal-relative:char;mso-position-vertical-relative:line" coordsize="42418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">
                <v:shape id="Graphic 10" o:spid="_x0000_s1027" style="position:absolute;top:4572;width:424180;height:1270;visibility:visible;mso-wrap-style:square;v-text-anchor:top" coordsize="424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" path="m,l423672,e" filled="f" strokecolor="#676767" strokeweight=".72pt">
                  <v:path arrowok="t"/>
                </v:shape>
                <w10:anchorlock/>
              </v:group>
            </w:pict>
          </mc:Fallback>
        </mc:AlternateContent>
      </w:r>
    </w:p>
    <w:p w14:paraId="3361FBB2" w14:textId="77777777" w:rsidR="000F3A6D" w:rsidRDefault="000F3A6D">
      <w:pPr>
        <w:pStyle w:val="Corpodetexto"/>
        <w:rPr>
          <w:rFonts w:ascii="Times New Roman"/>
        </w:rPr>
      </w:pPr>
    </w:p>
    <w:p w14:paraId="5101A28C" w14:textId="77777777" w:rsidR="000F3A6D" w:rsidRDefault="000F3A6D">
      <w:pPr>
        <w:pStyle w:val="Corpodetexto"/>
        <w:rPr>
          <w:rFonts w:ascii="Times New Roman"/>
        </w:rPr>
      </w:pPr>
    </w:p>
    <w:p w14:paraId="46C5A841" w14:textId="77777777" w:rsidR="000F3A6D" w:rsidRDefault="000F3A6D">
      <w:pPr>
        <w:pStyle w:val="Corpodetexto"/>
        <w:rPr>
          <w:rFonts w:ascii="Times New Roman"/>
        </w:rPr>
      </w:pPr>
    </w:p>
    <w:p w14:paraId="27D4A5D3" w14:textId="0B0A412F" w:rsidR="000F3A6D" w:rsidRDefault="00307384">
      <w:pPr>
        <w:pStyle w:val="Corpodetexto"/>
        <w:rPr>
          <w:rFonts w:ascii="Times New Roman"/>
        </w:rPr>
      </w:pPr>
      <w:r>
        <w:rPr>
          <w:rFonts w:ascii="Times New Roman"/>
        </w:rPr>
        <w:tab/>
      </w:r>
      <w:r>
        <w:rPr>
          <w:rFonts w:ascii="Times New Roman"/>
        </w:rPr>
        <w:tab/>
      </w:r>
    </w:p>
    <w:p w14:paraId="23EA4BD2" w14:textId="77777777" w:rsidR="000F3A6D" w:rsidRDefault="000F3A6D">
      <w:pPr>
        <w:pStyle w:val="Corpodetexto"/>
        <w:spacing w:before="103"/>
        <w:rPr>
          <w:rFonts w:ascii="Times New Roman"/>
        </w:rPr>
      </w:pPr>
    </w:p>
    <w:p w14:paraId="6E6B8BA8" w14:textId="7E94D8EB" w:rsidR="000F3A6D" w:rsidRDefault="00000000">
      <w:pPr>
        <w:pStyle w:val="Corpodetexto"/>
        <w:ind w:left="89"/>
      </w:pPr>
      <w:r>
        <w:rPr>
          <w:spacing w:val="-2"/>
        </w:rPr>
        <w:t>ATA</w:t>
      </w:r>
      <w:r>
        <w:rPr>
          <w:spacing w:val="-30"/>
        </w:rPr>
        <w:t xml:space="preserve"> </w:t>
      </w:r>
      <w:r>
        <w:rPr>
          <w:spacing w:val="-2"/>
        </w:rPr>
        <w:t>de</w:t>
      </w:r>
      <w:r>
        <w:rPr>
          <w:spacing w:val="-30"/>
        </w:rPr>
        <w:t xml:space="preserve"> </w:t>
      </w:r>
      <w:r>
        <w:rPr>
          <w:spacing w:val="-2"/>
        </w:rPr>
        <w:t>ALTERAÇÃO</w:t>
      </w:r>
      <w:r>
        <w:rPr>
          <w:spacing w:val="-25"/>
        </w:rPr>
        <w:t xml:space="preserve"> </w:t>
      </w:r>
      <w:r>
        <w:rPr>
          <w:spacing w:val="-2"/>
        </w:rPr>
        <w:t>DO</w:t>
      </w:r>
      <w:r>
        <w:rPr>
          <w:spacing w:val="-30"/>
        </w:rPr>
        <w:t xml:space="preserve"> </w:t>
      </w:r>
      <w:r>
        <w:rPr>
          <w:spacing w:val="-2"/>
        </w:rPr>
        <w:t>ESTATUTO</w:t>
      </w:r>
      <w:r>
        <w:rPr>
          <w:spacing w:val="-25"/>
        </w:rPr>
        <w:t xml:space="preserve"> </w:t>
      </w:r>
      <w:r>
        <w:rPr>
          <w:spacing w:val="-2"/>
        </w:rPr>
        <w:t>DA</w:t>
      </w:r>
      <w:r>
        <w:rPr>
          <w:spacing w:val="-30"/>
        </w:rPr>
        <w:t xml:space="preserve"> </w:t>
      </w:r>
      <w:r>
        <w:rPr>
          <w:spacing w:val="-2"/>
        </w:rPr>
        <w:t>ACELGO</w:t>
      </w:r>
      <w:r w:rsidR="00307384">
        <w:rPr>
          <w:spacing w:val="-2"/>
        </w:rPr>
        <w:t xml:space="preserve"> e aprovação das contas anos 2023 e 2024</w:t>
      </w:r>
    </w:p>
    <w:p w14:paraId="2ED99A1A" w14:textId="0B010480" w:rsidR="000F3A6D" w:rsidRDefault="00000000">
      <w:pPr>
        <w:pStyle w:val="Corpodetexto"/>
        <w:spacing w:before="255" w:line="228" w:lineRule="auto"/>
        <w:ind w:left="90" w:right="219" w:firstLine="124"/>
        <w:rPr>
          <w:spacing w:val="-2"/>
        </w:rPr>
      </w:pPr>
      <w:r>
        <w:rPr>
          <w:spacing w:val="-2"/>
        </w:rPr>
        <w:t>Aos</w:t>
      </w:r>
      <w:r>
        <w:rPr>
          <w:spacing w:val="-30"/>
        </w:rPr>
        <w:t xml:space="preserve"> </w:t>
      </w:r>
      <w:r w:rsidR="00307384">
        <w:rPr>
          <w:spacing w:val="-30"/>
        </w:rPr>
        <w:t>2</w:t>
      </w:r>
      <w:r w:rsidR="002E151E">
        <w:rPr>
          <w:spacing w:val="-30"/>
        </w:rPr>
        <w:t>2</w:t>
      </w:r>
      <w:r>
        <w:rPr>
          <w:spacing w:val="-30"/>
        </w:rPr>
        <w:t xml:space="preserve"> </w:t>
      </w:r>
      <w:r>
        <w:rPr>
          <w:spacing w:val="-2"/>
        </w:rPr>
        <w:t>diias</w:t>
      </w:r>
      <w:r>
        <w:rPr>
          <w:spacing w:val="-26"/>
        </w:rPr>
        <w:t xml:space="preserve"> </w:t>
      </w:r>
      <w:r>
        <w:rPr>
          <w:spacing w:val="-2"/>
        </w:rPr>
        <w:t>do</w:t>
      </w:r>
      <w:r>
        <w:rPr>
          <w:spacing w:val="-28"/>
        </w:rPr>
        <w:t xml:space="preserve"> </w:t>
      </w:r>
      <w:r>
        <w:rPr>
          <w:spacing w:val="-2"/>
        </w:rPr>
        <w:t>mês</w:t>
      </w:r>
      <w:r>
        <w:rPr>
          <w:spacing w:val="-27"/>
        </w:rPr>
        <w:t xml:space="preserve"> </w:t>
      </w:r>
      <w:r>
        <w:rPr>
          <w:spacing w:val="-2"/>
        </w:rPr>
        <w:t>de</w:t>
      </w:r>
      <w:r>
        <w:rPr>
          <w:spacing w:val="-29"/>
        </w:rPr>
        <w:t xml:space="preserve"> </w:t>
      </w:r>
      <w:r w:rsidR="00307384">
        <w:rPr>
          <w:spacing w:val="-29"/>
        </w:rPr>
        <w:t>març</w:t>
      </w:r>
      <w:r>
        <w:rPr>
          <w:spacing w:val="-2"/>
        </w:rPr>
        <w:t>o</w:t>
      </w:r>
      <w:r>
        <w:rPr>
          <w:spacing w:val="-19"/>
        </w:rPr>
        <w:t xml:space="preserve"> </w:t>
      </w:r>
      <w:r>
        <w:rPr>
          <w:spacing w:val="-2"/>
        </w:rPr>
        <w:t>do</w:t>
      </w:r>
      <w:r>
        <w:rPr>
          <w:spacing w:val="-28"/>
        </w:rPr>
        <w:t xml:space="preserve"> </w:t>
      </w:r>
      <w:r>
        <w:rPr>
          <w:spacing w:val="-2"/>
        </w:rPr>
        <w:t>ano</w:t>
      </w:r>
      <w:r>
        <w:rPr>
          <w:spacing w:val="-29"/>
        </w:rPr>
        <w:t xml:space="preserve"> </w:t>
      </w:r>
      <w:r>
        <w:rPr>
          <w:spacing w:val="-2"/>
        </w:rPr>
        <w:t>de</w:t>
      </w:r>
      <w:r>
        <w:rPr>
          <w:spacing w:val="-28"/>
        </w:rPr>
        <w:t xml:space="preserve"> </w:t>
      </w:r>
      <w:r>
        <w:rPr>
          <w:spacing w:val="-2"/>
        </w:rPr>
        <w:t>202</w:t>
      </w:r>
      <w:r w:rsidR="00307384">
        <w:rPr>
          <w:spacing w:val="-2"/>
        </w:rPr>
        <w:t>5</w:t>
      </w:r>
      <w:r>
        <w:rPr>
          <w:spacing w:val="-2"/>
        </w:rPr>
        <w:t>,</w:t>
      </w:r>
      <w:r>
        <w:rPr>
          <w:spacing w:val="-22"/>
        </w:rPr>
        <w:t xml:space="preserve"> </w:t>
      </w:r>
      <w:r>
        <w:rPr>
          <w:spacing w:val="-2"/>
        </w:rPr>
        <w:t>às</w:t>
      </w:r>
      <w:r>
        <w:rPr>
          <w:spacing w:val="-28"/>
        </w:rPr>
        <w:t xml:space="preserve"> </w:t>
      </w:r>
      <w:r>
        <w:rPr>
          <w:spacing w:val="-2"/>
        </w:rPr>
        <w:t>14</w:t>
      </w:r>
      <w:r>
        <w:rPr>
          <w:spacing w:val="-30"/>
        </w:rPr>
        <w:t xml:space="preserve"> </w:t>
      </w:r>
      <w:r>
        <w:rPr>
          <w:spacing w:val="-2"/>
        </w:rPr>
        <w:t>horas,</w:t>
      </w:r>
      <w:r>
        <w:rPr>
          <w:spacing w:val="-15"/>
        </w:rPr>
        <w:t xml:space="preserve"> </w:t>
      </w:r>
      <w:r>
        <w:rPr>
          <w:spacing w:val="-2"/>
        </w:rPr>
        <w:t>reuniram-se</w:t>
      </w:r>
      <w:r>
        <w:rPr>
          <w:spacing w:val="-17"/>
        </w:rPr>
        <w:t xml:space="preserve"> </w:t>
      </w:r>
      <w:r>
        <w:rPr>
          <w:spacing w:val="-2"/>
        </w:rPr>
        <w:t>na</w:t>
      </w:r>
      <w:r>
        <w:rPr>
          <w:spacing w:val="-30"/>
        </w:rPr>
        <w:t xml:space="preserve"> </w:t>
      </w:r>
      <w:r>
        <w:rPr>
          <w:spacing w:val="-2"/>
        </w:rPr>
        <w:t>rua 207,</w:t>
      </w:r>
      <w:r>
        <w:rPr>
          <w:spacing w:val="-30"/>
        </w:rPr>
        <w:t xml:space="preserve"> </w:t>
      </w:r>
      <w:r>
        <w:rPr>
          <w:spacing w:val="-2"/>
        </w:rPr>
        <w:t>quadra</w:t>
      </w:r>
      <w:r>
        <w:rPr>
          <w:spacing w:val="-30"/>
        </w:rPr>
        <w:t xml:space="preserve"> </w:t>
      </w:r>
      <w:r>
        <w:rPr>
          <w:spacing w:val="-2"/>
        </w:rPr>
        <w:t>90,</w:t>
      </w:r>
      <w:r>
        <w:rPr>
          <w:spacing w:val="-29"/>
        </w:rPr>
        <w:t xml:space="preserve"> </w:t>
      </w:r>
      <w:r>
        <w:rPr>
          <w:spacing w:val="-2"/>
        </w:rPr>
        <w:t>lote</w:t>
      </w:r>
      <w:r>
        <w:rPr>
          <w:spacing w:val="-30"/>
        </w:rPr>
        <w:t xml:space="preserve"> </w:t>
      </w:r>
      <w:r>
        <w:rPr>
          <w:spacing w:val="-2"/>
        </w:rPr>
        <w:t>21,</w:t>
      </w:r>
      <w:r>
        <w:rPr>
          <w:spacing w:val="-30"/>
        </w:rPr>
        <w:t xml:space="preserve"> </w:t>
      </w:r>
      <w:r>
        <w:rPr>
          <w:spacing w:val="-2"/>
        </w:rPr>
        <w:t>bairro</w:t>
      </w:r>
      <w:r>
        <w:rPr>
          <w:spacing w:val="-29"/>
        </w:rPr>
        <w:t xml:space="preserve"> </w:t>
      </w:r>
      <w:r>
        <w:rPr>
          <w:spacing w:val="-2"/>
        </w:rPr>
        <w:t>Setor</w:t>
      </w:r>
      <w:r>
        <w:rPr>
          <w:spacing w:val="-30"/>
        </w:rPr>
        <w:t xml:space="preserve"> </w:t>
      </w:r>
      <w:r>
        <w:rPr>
          <w:spacing w:val="-2"/>
        </w:rPr>
        <w:t>Coimbra,</w:t>
      </w:r>
      <w:r>
        <w:rPr>
          <w:spacing w:val="-29"/>
        </w:rPr>
        <w:t xml:space="preserve"> </w:t>
      </w:r>
      <w:r>
        <w:rPr>
          <w:spacing w:val="-2"/>
        </w:rPr>
        <w:t>em</w:t>
      </w:r>
      <w:r>
        <w:rPr>
          <w:spacing w:val="-30"/>
        </w:rPr>
        <w:t xml:space="preserve"> </w:t>
      </w:r>
      <w:r>
        <w:rPr>
          <w:spacing w:val="-2"/>
        </w:rPr>
        <w:t>Goiânia/GO,</w:t>
      </w:r>
      <w:r>
        <w:rPr>
          <w:spacing w:val="-29"/>
        </w:rPr>
        <w:t xml:space="preserve"> </w:t>
      </w:r>
      <w:r w:rsidR="00307384">
        <w:rPr>
          <w:spacing w:val="-29"/>
        </w:rPr>
        <w:t>residência do presidente da ACELGO</w:t>
      </w:r>
      <w:r>
        <w:rPr>
          <w:spacing w:val="-2"/>
        </w:rPr>
        <w:t>,</w:t>
      </w:r>
      <w:r>
        <w:rPr>
          <w:spacing w:val="-29"/>
        </w:rPr>
        <w:t xml:space="preserve"> </w:t>
      </w:r>
      <w:r>
        <w:rPr>
          <w:spacing w:val="-2"/>
        </w:rPr>
        <w:t>em assembléia</w:t>
      </w:r>
      <w:r>
        <w:rPr>
          <w:spacing w:val="-14"/>
        </w:rPr>
        <w:t xml:space="preserve"> </w:t>
      </w:r>
      <w:r>
        <w:rPr>
          <w:spacing w:val="-2"/>
        </w:rPr>
        <w:t>as</w:t>
      </w:r>
      <w:r>
        <w:rPr>
          <w:spacing w:val="-29"/>
        </w:rPr>
        <w:t xml:space="preserve"> </w:t>
      </w:r>
      <w:r>
        <w:rPr>
          <w:spacing w:val="-2"/>
        </w:rPr>
        <w:t>pessoas</w:t>
      </w:r>
      <w:r>
        <w:rPr>
          <w:spacing w:val="-19"/>
        </w:rPr>
        <w:t xml:space="preserve"> </w:t>
      </w:r>
      <w:r>
        <w:rPr>
          <w:spacing w:val="-2"/>
        </w:rPr>
        <w:t>que</w:t>
      </w:r>
      <w:r>
        <w:rPr>
          <w:spacing w:val="-29"/>
        </w:rPr>
        <w:t xml:space="preserve"> </w:t>
      </w:r>
      <w:r>
        <w:rPr>
          <w:spacing w:val="-2"/>
        </w:rPr>
        <w:t>assinam</w:t>
      </w:r>
      <w:r>
        <w:rPr>
          <w:spacing w:val="-19"/>
        </w:rPr>
        <w:t xml:space="preserve"> </w:t>
      </w:r>
      <w:r>
        <w:rPr>
          <w:spacing w:val="-2"/>
        </w:rPr>
        <w:t>ao</w:t>
      </w:r>
      <w:r>
        <w:rPr>
          <w:spacing w:val="-26"/>
        </w:rPr>
        <w:t xml:space="preserve"> </w:t>
      </w:r>
      <w:r>
        <w:rPr>
          <w:spacing w:val="-2"/>
        </w:rPr>
        <w:t>final</w:t>
      </w:r>
      <w:r>
        <w:rPr>
          <w:spacing w:val="-29"/>
        </w:rPr>
        <w:t xml:space="preserve"> </w:t>
      </w:r>
      <w:r>
        <w:rPr>
          <w:spacing w:val="-2"/>
        </w:rPr>
        <w:t>da</w:t>
      </w:r>
      <w:r>
        <w:rPr>
          <w:spacing w:val="-30"/>
        </w:rPr>
        <w:t xml:space="preserve"> </w:t>
      </w:r>
      <w:r>
        <w:rPr>
          <w:spacing w:val="-2"/>
        </w:rPr>
        <w:t>presente</w:t>
      </w:r>
      <w:r>
        <w:rPr>
          <w:spacing w:val="-16"/>
        </w:rPr>
        <w:t xml:space="preserve"> </w:t>
      </w:r>
      <w:r>
        <w:rPr>
          <w:spacing w:val="-2"/>
        </w:rPr>
        <w:t>ata,</w:t>
      </w:r>
      <w:r>
        <w:rPr>
          <w:spacing w:val="-29"/>
        </w:rPr>
        <w:t xml:space="preserve"> </w:t>
      </w:r>
      <w:r>
        <w:rPr>
          <w:spacing w:val="-2"/>
        </w:rPr>
        <w:t>devidamente convocados,</w:t>
      </w:r>
      <w:r>
        <w:rPr>
          <w:spacing w:val="-20"/>
        </w:rPr>
        <w:t xml:space="preserve"> </w:t>
      </w:r>
      <w:r>
        <w:rPr>
          <w:spacing w:val="-2"/>
        </w:rPr>
        <w:t>para</w:t>
      </w:r>
      <w:r>
        <w:rPr>
          <w:spacing w:val="-30"/>
        </w:rPr>
        <w:t xml:space="preserve"> </w:t>
      </w:r>
      <w:r>
        <w:rPr>
          <w:spacing w:val="-2"/>
        </w:rPr>
        <w:t>aprovação</w:t>
      </w:r>
      <w:r>
        <w:rPr>
          <w:spacing w:val="-17"/>
        </w:rPr>
        <w:t xml:space="preserve"> </w:t>
      </w:r>
      <w:r>
        <w:rPr>
          <w:spacing w:val="-2"/>
        </w:rPr>
        <w:t>das</w:t>
      </w:r>
      <w:r>
        <w:rPr>
          <w:spacing w:val="-30"/>
        </w:rPr>
        <w:t xml:space="preserve"> </w:t>
      </w:r>
      <w:r>
        <w:rPr>
          <w:spacing w:val="-2"/>
        </w:rPr>
        <w:t>seguintes</w:t>
      </w:r>
      <w:r>
        <w:rPr>
          <w:spacing w:val="-21"/>
        </w:rPr>
        <w:t xml:space="preserve"> </w:t>
      </w:r>
      <w:r>
        <w:rPr>
          <w:spacing w:val="-2"/>
        </w:rPr>
        <w:t>pautas:</w:t>
      </w:r>
    </w:p>
    <w:p w14:paraId="640AB88D" w14:textId="77777777" w:rsidR="00B170E4" w:rsidRPr="00DE18F8" w:rsidRDefault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</w:p>
    <w:p w14:paraId="79B07C21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>1. Apreciação para aprovação das alterações do Estatuto Socialda ACELGO nos seguintes tópicos:</w:t>
      </w:r>
    </w:p>
    <w:p w14:paraId="0296E59E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>1.1 alterar o endereço da ACELGO, para atender aos projetos advindos de verbas públicas</w:t>
      </w:r>
    </w:p>
    <w:p w14:paraId="71F399F7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>1.2. Mudança do mandato da diretoria executiva da ACELGO e conselho deliberativo fiscal de 03 (Três) para 04 (Anos)</w:t>
      </w:r>
    </w:p>
    <w:p w14:paraId="29668215" w14:textId="77777777" w:rsid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>1.3.</w:t>
      </w:r>
      <w:r w:rsidRPr="00B170E4">
        <w:rPr>
          <w:spacing w:val="-2"/>
        </w:rPr>
        <w:tab/>
        <w:t xml:space="preserve">  extensão do mandato atual da diretoria executiva e Conselho Deliberativo Fiscal da ACELGO para até 31 de março de 2027;</w:t>
      </w:r>
    </w:p>
    <w:p w14:paraId="199417BD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</w:p>
    <w:p w14:paraId="5C993904" w14:textId="6B54381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>
        <w:rPr>
          <w:spacing w:val="-2"/>
        </w:rPr>
        <w:t>2</w:t>
      </w:r>
      <w:r w:rsidRPr="00B170E4">
        <w:rPr>
          <w:spacing w:val="-2"/>
        </w:rPr>
        <w:t>. Apreciação e aprovação de contas dos anos de 2023 e 2024.</w:t>
      </w:r>
    </w:p>
    <w:p w14:paraId="7D2D430A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</w:p>
    <w:p w14:paraId="252C55B9" w14:textId="77777777" w:rsid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 xml:space="preserve">Assumiu a presidência dos trabalhos o presidente da ACELGO, Sr Januário Pereira do Couto, convidando o Sr Fabrício Gomes dos Santos para </w:t>
      </w:r>
    </w:p>
    <w:p w14:paraId="4C71C8C0" w14:textId="615F6ED9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>secretariá-lo.</w:t>
      </w:r>
    </w:p>
    <w:p w14:paraId="442F39CD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 xml:space="preserve">Em primeiro lugar, o presidente explicou aos presentes a importância da alteração do estatuto da ACELGO; </w:t>
      </w:r>
    </w:p>
    <w:p w14:paraId="3578EC88" w14:textId="43A84C96" w:rsidR="000F5A36" w:rsidRPr="000F5A36" w:rsidRDefault="00B170E4" w:rsidP="000F5A36">
      <w:pPr>
        <w:pStyle w:val="Corpodetexto"/>
        <w:spacing w:before="255" w:line="228" w:lineRule="auto"/>
        <w:ind w:left="90" w:right="219" w:firstLine="124"/>
        <w:rPr>
          <w:spacing w:val="-2"/>
          <w:lang w:val="pt-BR"/>
        </w:rPr>
      </w:pPr>
      <w:r w:rsidRPr="00B170E4">
        <w:rPr>
          <w:spacing w:val="-2"/>
        </w:rPr>
        <w:t xml:space="preserve">Explanou  a necessidade da Alteração do endereço da ACELGO para </w:t>
      </w:r>
      <w:r w:rsidR="000F5A36" w:rsidRPr="000F5A36">
        <w:rPr>
          <w:spacing w:val="-2"/>
          <w:lang w:val="pt-BR"/>
        </w:rPr>
        <w:t>a Avenida Anhanguera, número 3.177, Quadra 67, LOTE 2-65, Setor Leste Universitário, Goiânia - GO.</w:t>
      </w:r>
    </w:p>
    <w:p w14:paraId="62C95552" w14:textId="3F611604" w:rsidR="00B170E4" w:rsidRPr="00B170E4" w:rsidRDefault="000F5A36" w:rsidP="000F5A36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0F5A36">
        <w:rPr>
          <w:spacing w:val="-2"/>
          <w:lang w:val="pt-BR"/>
        </w:rPr>
        <w:t>Cep 74610010</w:t>
      </w:r>
      <w:r>
        <w:rPr>
          <w:spacing w:val="-2"/>
        </w:rPr>
        <w:t xml:space="preserve"> o que </w:t>
      </w:r>
      <w:r w:rsidR="00B170E4" w:rsidRPr="00B170E4">
        <w:rPr>
          <w:spacing w:val="-2"/>
        </w:rPr>
        <w:t>atender</w:t>
      </w:r>
      <w:r>
        <w:rPr>
          <w:spacing w:val="-2"/>
        </w:rPr>
        <w:t>ia</w:t>
      </w:r>
      <w:r w:rsidR="00B170E4" w:rsidRPr="00B170E4">
        <w:rPr>
          <w:spacing w:val="-2"/>
        </w:rPr>
        <w:t xml:space="preserve"> aos projetos advindos de verbas públicas,</w:t>
      </w:r>
    </w:p>
    <w:p w14:paraId="60DB218C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 xml:space="preserve"> submetendo a assembleia essa alteração, que foi aprovada de forma unâmime;</w:t>
      </w:r>
    </w:p>
    <w:p w14:paraId="51A2F43D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 xml:space="preserve">Aprovado o primeiro ítem, falou sobre a mudança do mandato da diretoria executiva e Conselho Deliberativo Fiscal da ACELGO de 03 (Três) para 04 (Anos), o que também foi aprovado pela assembleia; ; </w:t>
      </w:r>
    </w:p>
    <w:p w14:paraId="7380B614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>prosseguiu sugerindo que o atual mandato fosse estendido até a primeira quinzena de março de 2027, onde seria eleita a nova diretoria, submetendo novamente a aprovação da assembleia, o que também teve sua aprovação de forma unânime.</w:t>
      </w:r>
    </w:p>
    <w:p w14:paraId="2BD60904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</w:p>
    <w:p w14:paraId="4D2499B9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>O Secretário da assembléia leu a minuta de alteração do estatuto, parando ao fim de cada artigo, enfatizando os pontos a serem alterados, submetendo-os a apreciação da assembléia, que aprovou as alterações, no seu inteiro teor.</w:t>
      </w:r>
    </w:p>
    <w:p w14:paraId="102A1BB0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</w:p>
    <w:p w14:paraId="3A74DB5F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lastRenderedPageBreak/>
        <w:t xml:space="preserve">Em seguida, o presidente apresentou a assembléia  a prestação das contas da ACELGO, referentes aos anos de 2023 e 2024 bem como o pparecer positivo do conselho deliberativo fiscal, que foram aprovados integralmente. </w:t>
      </w:r>
    </w:p>
    <w:p w14:paraId="30109A56" w14:textId="77777777" w:rsidR="00B170E4" w:rsidRPr="00B170E4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</w:p>
    <w:p w14:paraId="25D01882" w14:textId="07FDB262" w:rsidR="002E151E" w:rsidRDefault="00B170E4" w:rsidP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 w:rsidRPr="00B170E4">
        <w:rPr>
          <w:spacing w:val="-2"/>
        </w:rPr>
        <w:t>As 15h30, Nada mais havendo a tratar, o presidente deu por encerrada a assembléia, agradecendo a presença de todos.</w:t>
      </w:r>
    </w:p>
    <w:p w14:paraId="78A1A3B8" w14:textId="77777777" w:rsidR="002E151E" w:rsidRDefault="002E151E">
      <w:pPr>
        <w:pStyle w:val="Corpodetexto"/>
        <w:spacing w:before="255" w:line="228" w:lineRule="auto"/>
        <w:ind w:left="90" w:right="219" w:firstLine="124"/>
        <w:rPr>
          <w:spacing w:val="-2"/>
        </w:rPr>
      </w:pPr>
    </w:p>
    <w:p w14:paraId="5053CE64" w14:textId="6446671F" w:rsidR="00B170E4" w:rsidRDefault="00B170E4">
      <w:pPr>
        <w:pStyle w:val="Corpodetexto"/>
        <w:spacing w:before="255" w:line="228" w:lineRule="auto"/>
        <w:ind w:left="90" w:right="219" w:firstLine="124"/>
        <w:rPr>
          <w:spacing w:val="-2"/>
        </w:rPr>
      </w:pPr>
      <w:r>
        <w:rPr>
          <w:spacing w:val="-2"/>
        </w:rPr>
        <w:t>A atual diretoria, que teve seu mandato extendido até o dia 15 de março de 2027 é composta pelos seguintes membros:</w:t>
      </w:r>
    </w:p>
    <w:p w14:paraId="20B8F2FD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Composição da Diretoria Executiva: </w:t>
      </w:r>
    </w:p>
    <w:p w14:paraId="724EA4E8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Presidente: Januário Pereira do Couto, brasileiro, casado, servidor público, inscrito no </w:t>
      </w:r>
    </w:p>
    <w:p w14:paraId="4E193FAF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CPF nº 334.600.431-72, portador do Registro Geral nº 60.50.488 SSP/GO, residente e </w:t>
      </w:r>
    </w:p>
    <w:p w14:paraId="39ACE987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domiciliado na Rua 207, nº 348, Qd. 90, Lt. 21, Setor Coimbra, Goiânia/GO, CEP 74.530 </w:t>
      </w:r>
    </w:p>
    <w:p w14:paraId="3987A86D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050, </w:t>
      </w:r>
    </w:p>
    <w:p w14:paraId="245522E9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janu.couto@gmail.com. </w:t>
      </w:r>
    </w:p>
    <w:p w14:paraId="7128F8CB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Associação de Cegos para Esportes e Lazer de Goiás – ACELGO Endereço: Rua 207, nº 348, Qd. 90, Lt. 21, Setor Coimbra, Goiânia-GO, CEP 74530-050 CNPJ: </w:t>
      </w:r>
    </w:p>
    <w:p w14:paraId="4BDD6DC5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01.718.426/0001-48 +55 62 98126-0886 / +55 62 98146-4558 </w:t>
      </w:r>
    </w:p>
    <w:p w14:paraId="08C8F94F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17 </w:t>
      </w:r>
    </w:p>
    <w:p w14:paraId="2110FDE7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2 </w:t>
      </w:r>
    </w:p>
    <w:p w14:paraId="23E95538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Associação de Cegos para Esportes e Lazer de Goiás ACELGO CNPJ: 01.718.426/0001-48 </w:t>
      </w:r>
    </w:p>
    <w:p w14:paraId="49771810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2 </w:t>
      </w:r>
    </w:p>
    <w:p w14:paraId="78E30C07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Secretário Geral: Wender Coimbra de Santana, brasileiro, casado, aposentado, inscrito </w:t>
      </w:r>
    </w:p>
    <w:p w14:paraId="3951702A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no CPF nº 812.608.811-72, portador do RG nº 361.7753-6 SSP/GO, residente e </w:t>
      </w:r>
    </w:p>
    <w:p w14:paraId="0448CC69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domiciliado na Rua 70, nº 100, Qd. 109, Lt. 12, Casa 6, Setor Central, Goiânia/GO, CEP </w:t>
      </w:r>
    </w:p>
    <w:p w14:paraId="77D680C1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74.120-255, </w:t>
      </w:r>
    </w:p>
    <w:p w14:paraId="7B16572F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wendercoimbra@yahoo.com.br. </w:t>
      </w:r>
    </w:p>
    <w:p w14:paraId="231B95A5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Diretor Financeiro: Fabrício Gomes dos Santos, brasileiro, casado, professor, inscrito no </w:t>
      </w:r>
    </w:p>
    <w:p w14:paraId="7448A03F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CPF nº 010.579.971-88, portador do RG nº 4386344 SSP/GO, residente e domiciliado na </w:t>
      </w:r>
    </w:p>
    <w:p w14:paraId="213891C4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Rua 246, nº 196, Qd. 41, Lt. 24, Setor Coimbra, Goiânia/GO, CEP 74.535-17, </w:t>
      </w:r>
    </w:p>
    <w:p w14:paraId="123CCFDE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fabriciogomes@gmail.com. </w:t>
      </w:r>
    </w:p>
    <w:p w14:paraId="41FF2BF3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lastRenderedPageBreak/>
        <w:t xml:space="preserve">Composição do Conselho Deliberativo Fiscal </w:t>
      </w:r>
    </w:p>
    <w:p w14:paraId="7545DADF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Titulares: </w:t>
      </w:r>
    </w:p>
    <w:p w14:paraId="13EA95CD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Maria dos Reis de Souza Jorge, brasileira, divorciada, servidora pública, inscrita no CPF </w:t>
      </w:r>
    </w:p>
    <w:p w14:paraId="29818575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nº 886.241.021-20, portadora do RG nº 3710529 SSP/GO, residente e domiciliada na Rua </w:t>
      </w:r>
    </w:p>
    <w:p w14:paraId="68E9A4E1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231 nº 86, Qd. 72, Lt. 09, Leste Vila Nova, Goiânia/GO, CEP 7464 0220, </w:t>
      </w:r>
    </w:p>
    <w:p w14:paraId="66674199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mariarj1977@gmail.com. </w:t>
      </w:r>
    </w:p>
    <w:p w14:paraId="224C8012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Mayra Souza Nunes, brasileira, solteira, estudante, inscrita no CPF nº 027 681 791-59, </w:t>
      </w:r>
    </w:p>
    <w:p w14:paraId="6BDA052F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portadora do RG: 7377 234 SSP/GO, residente e domiciliada na Rua 70, nº 100, Qd. 109, </w:t>
      </w:r>
    </w:p>
    <w:p w14:paraId="2605C354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Lt. 12, Setor Central, Goiânia/GO, CEP 74055-120, </w:t>
      </w:r>
    </w:p>
    <w:p w14:paraId="46232CAE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mayrasnunes2@gmail.com. </w:t>
      </w:r>
    </w:p>
    <w:p w14:paraId="4E75EDC5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>Fábio Monteiro Araújo, brasileiro, solteiro, aposentado, inscrito no CPF nº 002.083.94133, portador do RG nº 4065562 SSPGO, residente e domiciliado na</w:t>
      </w:r>
    </w:p>
    <w:p w14:paraId="1D2F8140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</w:p>
    <w:p w14:paraId="427E3031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Rua Apatita, Qd. 74, Lt. 02, Setor Vila Oliveira, Aparecida de Goiânia/GO, CEP 74.955-032, fabiomaranhao32@gmail.com. </w:t>
      </w:r>
    </w:p>
    <w:p w14:paraId="7E0BADA0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 xml:space="preserve">Suplentes: </w:t>
      </w:r>
    </w:p>
    <w:p w14:paraId="2110CD8F" w14:textId="77777777" w:rsidR="001F5C4E" w:rsidRP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>Fernanda Gomes Schittini, brasileira, solteira, estudante, inscrita no CPF nº 707.881.261-13, portadora do RG nº 6829847 SSP/GO, residente e domiciliada</w:t>
      </w:r>
    </w:p>
    <w:p w14:paraId="7D5F15B2" w14:textId="77777777" w:rsid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>
        <w:rPr>
          <w:spacing w:val="-2"/>
        </w:rPr>
        <w:t xml:space="preserve">, </w:t>
      </w:r>
      <w:r w:rsidRPr="001F5C4E">
        <w:rPr>
          <w:spacing w:val="-2"/>
        </w:rPr>
        <w:t xml:space="preserve">na Rua </w:t>
      </w:r>
      <w:r>
        <w:rPr>
          <w:spacing w:val="-2"/>
        </w:rPr>
        <w:t xml:space="preserve">209, Quadra 137, Lote 27, número 527 apartamento 03, </w:t>
      </w:r>
    </w:p>
    <w:p w14:paraId="11779329" w14:textId="10C5551E" w:rsid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>
        <w:rPr>
          <w:spacing w:val="-2"/>
        </w:rPr>
        <w:t xml:space="preserve">Bairro Setor Coímbra </w:t>
      </w:r>
    </w:p>
    <w:p w14:paraId="6E8C32A1" w14:textId="77777777" w:rsid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>Goiânia/GO, CEP 74</w:t>
      </w:r>
      <w:r>
        <w:rPr>
          <w:spacing w:val="-2"/>
        </w:rPr>
        <w:t>.530-070</w:t>
      </w:r>
      <w:r w:rsidRPr="001F5C4E">
        <w:rPr>
          <w:spacing w:val="-2"/>
        </w:rPr>
        <w:t xml:space="preserve">, </w:t>
      </w:r>
    </w:p>
    <w:p w14:paraId="5C9363FC" w14:textId="129C3BD2" w:rsidR="001F5C4E" w:rsidRDefault="001F5C4E" w:rsidP="001F5C4E">
      <w:pPr>
        <w:pStyle w:val="Corpodetexto"/>
        <w:spacing w:before="255" w:line="228" w:lineRule="auto"/>
        <w:ind w:right="219"/>
        <w:rPr>
          <w:spacing w:val="-2"/>
        </w:rPr>
      </w:pPr>
      <w:r>
        <w:rPr>
          <w:spacing w:val="-2"/>
        </w:rPr>
        <w:t xml:space="preserve">E-mail: </w:t>
      </w:r>
      <w:r w:rsidRPr="001F5C4E">
        <w:rPr>
          <w:spacing w:val="-2"/>
        </w:rPr>
        <w:t xml:space="preserve">fernandaschittinicom@gmail.com. </w:t>
      </w:r>
    </w:p>
    <w:p w14:paraId="19358182" w14:textId="77777777" w:rsidR="00007523" w:rsidRDefault="00007523" w:rsidP="001F5C4E">
      <w:pPr>
        <w:pStyle w:val="Corpodetexto"/>
        <w:spacing w:before="255" w:line="228" w:lineRule="auto"/>
        <w:ind w:right="219"/>
        <w:rPr>
          <w:spacing w:val="-2"/>
        </w:rPr>
      </w:pPr>
    </w:p>
    <w:p w14:paraId="4936EC07" w14:textId="54BF44BE" w:rsidR="001F5C4E" w:rsidRDefault="00007523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007523">
        <w:rPr>
          <w:spacing w:val="-2"/>
        </w:rPr>
        <w:t>Álvaro Augusto Gonçalves da Costa Magalhães.</w:t>
      </w:r>
    </w:p>
    <w:p w14:paraId="48F6F286" w14:textId="57539168" w:rsidR="00007523" w:rsidRDefault="00007523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>brasileir</w:t>
      </w:r>
      <w:r>
        <w:rPr>
          <w:spacing w:val="-2"/>
        </w:rPr>
        <w:t>o</w:t>
      </w:r>
      <w:r w:rsidRPr="001F5C4E">
        <w:rPr>
          <w:spacing w:val="-2"/>
        </w:rPr>
        <w:t>, solteir</w:t>
      </w:r>
      <w:r>
        <w:rPr>
          <w:spacing w:val="-2"/>
        </w:rPr>
        <w:t>o</w:t>
      </w:r>
      <w:r w:rsidRPr="001F5C4E">
        <w:rPr>
          <w:spacing w:val="-2"/>
        </w:rPr>
        <w:t>, estudante, inscrit</w:t>
      </w:r>
      <w:r>
        <w:rPr>
          <w:spacing w:val="-2"/>
        </w:rPr>
        <w:t>o</w:t>
      </w:r>
      <w:r w:rsidRPr="001F5C4E">
        <w:rPr>
          <w:spacing w:val="-2"/>
        </w:rPr>
        <w:t xml:space="preserve"> no CPF</w:t>
      </w:r>
      <w:r>
        <w:rPr>
          <w:spacing w:val="-2"/>
        </w:rPr>
        <w:t xml:space="preserve"> </w:t>
      </w:r>
      <w:r w:rsidRPr="001F5C4E">
        <w:rPr>
          <w:spacing w:val="-2"/>
        </w:rPr>
        <w:t>nº</w:t>
      </w:r>
      <w:r>
        <w:rPr>
          <w:spacing w:val="-2"/>
        </w:rPr>
        <w:t xml:space="preserve"> </w:t>
      </w:r>
      <w:r w:rsidRPr="00007523">
        <w:rPr>
          <w:spacing w:val="-2"/>
        </w:rPr>
        <w:t>033-428-251-97.</w:t>
      </w:r>
      <w:r w:rsidRPr="001F5C4E">
        <w:rPr>
          <w:spacing w:val="-2"/>
        </w:rPr>
        <w:t xml:space="preserve"> </w:t>
      </w:r>
    </w:p>
    <w:p w14:paraId="6FBA8FB8" w14:textId="60A92BB3" w:rsidR="00007523" w:rsidRDefault="00007523" w:rsidP="001F5C4E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>portador do RG nº</w:t>
      </w:r>
      <w:r>
        <w:rPr>
          <w:spacing w:val="-2"/>
        </w:rPr>
        <w:t xml:space="preserve"> </w:t>
      </w:r>
      <w:r w:rsidRPr="00007523">
        <w:rPr>
          <w:spacing w:val="-2"/>
        </w:rPr>
        <w:t>56-69-009.</w:t>
      </w:r>
      <w:r>
        <w:rPr>
          <w:spacing w:val="-2"/>
        </w:rPr>
        <w:t xml:space="preserve">  </w:t>
      </w:r>
    </w:p>
    <w:p w14:paraId="44026575" w14:textId="777917EB" w:rsidR="00007523" w:rsidRPr="00007523" w:rsidRDefault="00007523" w:rsidP="00007523">
      <w:pPr>
        <w:pStyle w:val="Corpodetexto"/>
        <w:spacing w:before="255" w:line="228" w:lineRule="auto"/>
        <w:ind w:right="219"/>
        <w:rPr>
          <w:spacing w:val="-2"/>
        </w:rPr>
      </w:pPr>
      <w:r w:rsidRPr="001F5C4E">
        <w:rPr>
          <w:spacing w:val="-2"/>
        </w:rPr>
        <w:t>residente e domiciliad</w:t>
      </w:r>
      <w:r>
        <w:rPr>
          <w:spacing w:val="-2"/>
        </w:rPr>
        <w:t xml:space="preserve">o na </w:t>
      </w:r>
      <w:r w:rsidRPr="00007523">
        <w:rPr>
          <w:spacing w:val="-2"/>
        </w:rPr>
        <w:t xml:space="preserve">Rua boa vista Quadra 59 lote 42 residencial Santa fé I Goiânia-Goiás. </w:t>
      </w:r>
    </w:p>
    <w:p w14:paraId="7BFF95B3" w14:textId="7B979C50" w:rsidR="00007523" w:rsidRPr="00007523" w:rsidRDefault="00007523" w:rsidP="00007523">
      <w:pPr>
        <w:pStyle w:val="Corpodetexto"/>
        <w:spacing w:before="255" w:line="228" w:lineRule="auto"/>
        <w:ind w:right="219"/>
        <w:rPr>
          <w:spacing w:val="-2"/>
        </w:rPr>
      </w:pPr>
      <w:r w:rsidRPr="00007523">
        <w:rPr>
          <w:spacing w:val="-2"/>
        </w:rPr>
        <w:t xml:space="preserve">E-mail: alvaroaugusto953@gmail.com. </w:t>
      </w:r>
    </w:p>
    <w:p w14:paraId="20613D83" w14:textId="1F909170" w:rsidR="00007523" w:rsidRDefault="00007523" w:rsidP="001F5C4E">
      <w:pPr>
        <w:pStyle w:val="Corpodetexto"/>
        <w:spacing w:before="255" w:line="228" w:lineRule="auto"/>
        <w:ind w:right="219"/>
        <w:rPr>
          <w:spacing w:val="-2"/>
        </w:rPr>
      </w:pPr>
      <w:r>
        <w:rPr>
          <w:spacing w:val="-2"/>
        </w:rPr>
        <w:t xml:space="preserve">   </w:t>
      </w:r>
    </w:p>
    <w:p w14:paraId="3E68CA84" w14:textId="77777777" w:rsidR="00007523" w:rsidRPr="001F5C4E" w:rsidRDefault="00007523" w:rsidP="001F5C4E">
      <w:pPr>
        <w:pStyle w:val="Corpodetexto"/>
        <w:spacing w:before="255" w:line="228" w:lineRule="auto"/>
        <w:ind w:right="219"/>
        <w:rPr>
          <w:spacing w:val="-2"/>
        </w:rPr>
      </w:pPr>
    </w:p>
    <w:p w14:paraId="7916C896" w14:textId="3C2998BE" w:rsidR="000F3A6D" w:rsidRDefault="00000000">
      <w:pPr>
        <w:pStyle w:val="Corpodetexto"/>
        <w:tabs>
          <w:tab w:val="left" w:pos="6939"/>
          <w:tab w:val="left" w:pos="7415"/>
        </w:tabs>
        <w:spacing w:before="261" w:line="225" w:lineRule="auto"/>
        <w:ind w:left="92" w:right="463" w:hanging="6"/>
      </w:pPr>
      <w:r>
        <w:t xml:space="preserve">Esta transcrição em duas vias, é fiel </w:t>
      </w:r>
      <w:r w:rsidR="00F73602">
        <w:t xml:space="preserve">em sua totalidade </w:t>
      </w:r>
      <w:r>
        <w:t xml:space="preserve">ao deliberado </w:t>
      </w:r>
      <w:r w:rsidR="00F73602">
        <w:t xml:space="preserve">pela assembléia </w:t>
      </w:r>
      <w:r>
        <w:rPr>
          <w:spacing w:val="-2"/>
        </w:rPr>
        <w:t>nesta</w:t>
      </w:r>
      <w:r>
        <w:rPr>
          <w:spacing w:val="-30"/>
        </w:rPr>
        <w:t xml:space="preserve"> </w:t>
      </w:r>
      <w:r>
        <w:rPr>
          <w:spacing w:val="-2"/>
        </w:rPr>
        <w:t>data</w:t>
      </w:r>
      <w:r>
        <w:rPr>
          <w:spacing w:val="-29"/>
        </w:rPr>
        <w:t xml:space="preserve"> </w:t>
      </w:r>
      <w:r>
        <w:rPr>
          <w:spacing w:val="-2"/>
        </w:rPr>
        <w:t xml:space="preserve">e </w:t>
      </w:r>
      <w:r>
        <w:t>de inteira responsabilidade de quem a redigiu e dos participantes.”)</w:t>
      </w:r>
    </w:p>
    <w:p w14:paraId="78AFEBB7" w14:textId="77777777" w:rsidR="008F64C0" w:rsidRDefault="008F64C0">
      <w:pPr>
        <w:pStyle w:val="Corpodetexto"/>
        <w:tabs>
          <w:tab w:val="left" w:pos="6939"/>
          <w:tab w:val="left" w:pos="7415"/>
        </w:tabs>
        <w:spacing w:before="261" w:line="225" w:lineRule="auto"/>
        <w:ind w:left="92" w:right="463" w:hanging="6"/>
      </w:pPr>
    </w:p>
    <w:p w14:paraId="7A1A108F" w14:textId="77777777" w:rsidR="000F3A6D" w:rsidRDefault="00000000">
      <w:pPr>
        <w:pStyle w:val="Corpodetexto"/>
        <w:spacing w:before="249" w:line="207" w:lineRule="exact"/>
        <w:ind w:left="102"/>
        <w:rPr>
          <w:spacing w:val="-4"/>
        </w:rPr>
      </w:pPr>
      <w:r>
        <w:rPr>
          <w:spacing w:val="-4"/>
        </w:rPr>
        <w:t>Secretário</w:t>
      </w:r>
      <w:r>
        <w:rPr>
          <w:spacing w:val="-28"/>
        </w:rPr>
        <w:t xml:space="preserve"> </w:t>
      </w:r>
      <w:r>
        <w:rPr>
          <w:spacing w:val="-4"/>
        </w:rPr>
        <w:t>Fabrício</w:t>
      </w:r>
      <w:r>
        <w:rPr>
          <w:spacing w:val="-27"/>
        </w:rPr>
        <w:t xml:space="preserve"> </w:t>
      </w:r>
      <w:r>
        <w:rPr>
          <w:spacing w:val="-4"/>
        </w:rPr>
        <w:t>Gomes</w:t>
      </w:r>
      <w:r>
        <w:rPr>
          <w:spacing w:val="-28"/>
        </w:rPr>
        <w:t xml:space="preserve"> </w:t>
      </w:r>
      <w:r>
        <w:rPr>
          <w:spacing w:val="-4"/>
        </w:rPr>
        <w:t>dos</w:t>
      </w:r>
      <w:r>
        <w:rPr>
          <w:spacing w:val="-27"/>
        </w:rPr>
        <w:t xml:space="preserve"> </w:t>
      </w:r>
      <w:r>
        <w:rPr>
          <w:spacing w:val="-4"/>
        </w:rPr>
        <w:t>Santos</w:t>
      </w:r>
    </w:p>
    <w:p w14:paraId="7C02299D" w14:textId="77777777" w:rsidR="008F64C0" w:rsidRPr="008F64C0" w:rsidRDefault="008F64C0">
      <w:pPr>
        <w:pStyle w:val="Corpodetexto"/>
        <w:spacing w:before="249" w:line="207" w:lineRule="exact"/>
        <w:ind w:left="102"/>
        <w:rPr>
          <w:spacing w:val="-4"/>
        </w:rPr>
      </w:pPr>
    </w:p>
    <w:p w14:paraId="6EF01C2A" w14:textId="5720BE8D" w:rsidR="008F64C0" w:rsidRDefault="008F64C0">
      <w:pPr>
        <w:pStyle w:val="Corpodetexto"/>
        <w:spacing w:before="249" w:line="207" w:lineRule="exact"/>
        <w:ind w:left="102"/>
      </w:pPr>
      <w:r>
        <w:t>Presidente Januário Pereira do Couto</w:t>
      </w:r>
    </w:p>
    <w:p w14:paraId="599EA93B" w14:textId="77777777" w:rsidR="008F64C0" w:rsidRDefault="008F64C0">
      <w:pPr>
        <w:pStyle w:val="Corpodetexto"/>
        <w:spacing w:before="249" w:line="207" w:lineRule="exact"/>
        <w:ind w:left="102"/>
      </w:pPr>
    </w:p>
    <w:p w14:paraId="4548028E" w14:textId="4A3F09E7" w:rsidR="008F64C0" w:rsidRDefault="008F64C0">
      <w:pPr>
        <w:pStyle w:val="Corpodetexto"/>
        <w:spacing w:before="249" w:line="207" w:lineRule="exact"/>
        <w:ind w:left="102"/>
      </w:pPr>
      <w:r>
        <w:t>Advogada Juliete Prado de Faria</w:t>
      </w:r>
    </w:p>
    <w:p w14:paraId="125AB9FB" w14:textId="77777777" w:rsidR="008F64C0" w:rsidRDefault="008F64C0">
      <w:pPr>
        <w:pStyle w:val="Corpodetexto"/>
        <w:spacing w:before="249" w:line="207" w:lineRule="exact"/>
        <w:ind w:left="102"/>
      </w:pPr>
    </w:p>
    <w:sectPr w:rsidR="008F64C0" w:rsidSect="0074265E">
      <w:type w:val="continuous"/>
      <w:pgSz w:w="11910" w:h="16840"/>
      <w:pgMar w:top="100" w:right="1133" w:bottom="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10D15"/>
    <w:multiLevelType w:val="hybridMultilevel"/>
    <w:tmpl w:val="49A0E70A"/>
    <w:lvl w:ilvl="0" w:tplc="544E951E">
      <w:start w:val="1"/>
      <w:numFmt w:val="decimal"/>
      <w:lvlText w:val="%1."/>
      <w:lvlJc w:val="left"/>
      <w:pPr>
        <w:ind w:left="5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94" w:hanging="360"/>
      </w:pPr>
    </w:lvl>
    <w:lvl w:ilvl="2" w:tplc="0416001B" w:tentative="1">
      <w:start w:val="1"/>
      <w:numFmt w:val="lowerRoman"/>
      <w:lvlText w:val="%3."/>
      <w:lvlJc w:val="right"/>
      <w:pPr>
        <w:ind w:left="2014" w:hanging="180"/>
      </w:pPr>
    </w:lvl>
    <w:lvl w:ilvl="3" w:tplc="0416000F" w:tentative="1">
      <w:start w:val="1"/>
      <w:numFmt w:val="decimal"/>
      <w:lvlText w:val="%4."/>
      <w:lvlJc w:val="left"/>
      <w:pPr>
        <w:ind w:left="2734" w:hanging="360"/>
      </w:pPr>
    </w:lvl>
    <w:lvl w:ilvl="4" w:tplc="04160019" w:tentative="1">
      <w:start w:val="1"/>
      <w:numFmt w:val="lowerLetter"/>
      <w:lvlText w:val="%5."/>
      <w:lvlJc w:val="left"/>
      <w:pPr>
        <w:ind w:left="3454" w:hanging="360"/>
      </w:pPr>
    </w:lvl>
    <w:lvl w:ilvl="5" w:tplc="0416001B" w:tentative="1">
      <w:start w:val="1"/>
      <w:numFmt w:val="lowerRoman"/>
      <w:lvlText w:val="%6."/>
      <w:lvlJc w:val="right"/>
      <w:pPr>
        <w:ind w:left="4174" w:hanging="180"/>
      </w:pPr>
    </w:lvl>
    <w:lvl w:ilvl="6" w:tplc="0416000F" w:tentative="1">
      <w:start w:val="1"/>
      <w:numFmt w:val="decimal"/>
      <w:lvlText w:val="%7."/>
      <w:lvlJc w:val="left"/>
      <w:pPr>
        <w:ind w:left="4894" w:hanging="360"/>
      </w:pPr>
    </w:lvl>
    <w:lvl w:ilvl="7" w:tplc="04160019" w:tentative="1">
      <w:start w:val="1"/>
      <w:numFmt w:val="lowerLetter"/>
      <w:lvlText w:val="%8."/>
      <w:lvlJc w:val="left"/>
      <w:pPr>
        <w:ind w:left="5614" w:hanging="360"/>
      </w:pPr>
    </w:lvl>
    <w:lvl w:ilvl="8" w:tplc="0416001B" w:tentative="1">
      <w:start w:val="1"/>
      <w:numFmt w:val="lowerRoman"/>
      <w:lvlText w:val="%9."/>
      <w:lvlJc w:val="right"/>
      <w:pPr>
        <w:ind w:left="6334" w:hanging="180"/>
      </w:pPr>
    </w:lvl>
  </w:abstractNum>
  <w:abstractNum w:abstractNumId="1" w15:restartNumberingAfterBreak="0">
    <w:nsid w:val="3E132A1E"/>
    <w:multiLevelType w:val="hybridMultilevel"/>
    <w:tmpl w:val="7854A904"/>
    <w:lvl w:ilvl="0" w:tplc="02B2E868">
      <w:start w:val="1"/>
      <w:numFmt w:val="lowerLetter"/>
      <w:lvlText w:val="%1)"/>
      <w:lvlJc w:val="left"/>
      <w:pPr>
        <w:ind w:left="4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70" w:hanging="360"/>
      </w:pPr>
    </w:lvl>
    <w:lvl w:ilvl="2" w:tplc="0416001B" w:tentative="1">
      <w:start w:val="1"/>
      <w:numFmt w:val="lowerRoman"/>
      <w:lvlText w:val="%3."/>
      <w:lvlJc w:val="right"/>
      <w:pPr>
        <w:ind w:left="1890" w:hanging="180"/>
      </w:pPr>
    </w:lvl>
    <w:lvl w:ilvl="3" w:tplc="0416000F" w:tentative="1">
      <w:start w:val="1"/>
      <w:numFmt w:val="decimal"/>
      <w:lvlText w:val="%4."/>
      <w:lvlJc w:val="left"/>
      <w:pPr>
        <w:ind w:left="2610" w:hanging="360"/>
      </w:pPr>
    </w:lvl>
    <w:lvl w:ilvl="4" w:tplc="04160019" w:tentative="1">
      <w:start w:val="1"/>
      <w:numFmt w:val="lowerLetter"/>
      <w:lvlText w:val="%5."/>
      <w:lvlJc w:val="left"/>
      <w:pPr>
        <w:ind w:left="3330" w:hanging="360"/>
      </w:pPr>
    </w:lvl>
    <w:lvl w:ilvl="5" w:tplc="0416001B" w:tentative="1">
      <w:start w:val="1"/>
      <w:numFmt w:val="lowerRoman"/>
      <w:lvlText w:val="%6."/>
      <w:lvlJc w:val="right"/>
      <w:pPr>
        <w:ind w:left="4050" w:hanging="180"/>
      </w:pPr>
    </w:lvl>
    <w:lvl w:ilvl="6" w:tplc="0416000F" w:tentative="1">
      <w:start w:val="1"/>
      <w:numFmt w:val="decimal"/>
      <w:lvlText w:val="%7."/>
      <w:lvlJc w:val="left"/>
      <w:pPr>
        <w:ind w:left="4770" w:hanging="360"/>
      </w:pPr>
    </w:lvl>
    <w:lvl w:ilvl="7" w:tplc="04160019" w:tentative="1">
      <w:start w:val="1"/>
      <w:numFmt w:val="lowerLetter"/>
      <w:lvlText w:val="%8."/>
      <w:lvlJc w:val="left"/>
      <w:pPr>
        <w:ind w:left="5490" w:hanging="360"/>
      </w:pPr>
    </w:lvl>
    <w:lvl w:ilvl="8" w:tplc="0416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2070348706">
    <w:abstractNumId w:val="1"/>
  </w:num>
  <w:num w:numId="2" w16cid:durableId="1776559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3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3A6D"/>
    <w:rsid w:val="00007523"/>
    <w:rsid w:val="000F3A6D"/>
    <w:rsid w:val="000F5A36"/>
    <w:rsid w:val="001B2B4D"/>
    <w:rsid w:val="001F5C4E"/>
    <w:rsid w:val="002E151E"/>
    <w:rsid w:val="00307384"/>
    <w:rsid w:val="00457F76"/>
    <w:rsid w:val="00653F58"/>
    <w:rsid w:val="0074265E"/>
    <w:rsid w:val="007745DD"/>
    <w:rsid w:val="008F64C0"/>
    <w:rsid w:val="0095490F"/>
    <w:rsid w:val="009841A2"/>
    <w:rsid w:val="00AA2FB3"/>
    <w:rsid w:val="00B170E4"/>
    <w:rsid w:val="00D93AEA"/>
    <w:rsid w:val="00DE18F8"/>
    <w:rsid w:val="00F73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2052A"/>
  <w15:docId w15:val="{8C14EA28-48FD-4340-8F37-E2ABBBC35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nsolas" w:eastAsia="Consolas" w:hAnsi="Consolas" w:cs="Consola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3"/>
      <w:szCs w:val="23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2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859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Januário Pereira do Couto</cp:lastModifiedBy>
  <cp:revision>9</cp:revision>
  <dcterms:created xsi:type="dcterms:W3CDTF">2025-03-21T13:40:00Z</dcterms:created>
  <dcterms:modified xsi:type="dcterms:W3CDTF">2025-06-03T12:09:00Z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Canon SC1011</vt:lpwstr>
  </property>
  <property fmtid="{D5CDD505-2E9C-101B-9397-08002B2CF9AE}" pid="4" name="Producer">
    <vt:lpwstr>IJ Scan Utility</vt:lpwstr>
  </property>
  <property fmtid="{D5CDD505-2E9C-101B-9397-08002B2CF9AE}" pid="5" name="LastSaved">
    <vt:filetime>2021-11-19T00:00:00Z</vt:filetime>
  </property>
</Properties>
</file>